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51A3" w14:textId="77777777" w:rsidR="00A82F20" w:rsidRDefault="00A82F20" w:rsidP="005528C7">
      <w:pPr>
        <w:jc w:val="both"/>
        <w:rPr>
          <w:lang w:val="es-UY"/>
        </w:rPr>
      </w:pPr>
    </w:p>
    <w:p w14:paraId="786EA243" w14:textId="3C56186A" w:rsidR="005528C7" w:rsidRPr="005528C7" w:rsidRDefault="005528C7" w:rsidP="005528C7">
      <w:pPr>
        <w:jc w:val="both"/>
        <w:rPr>
          <w:b/>
          <w:bCs/>
          <w:sz w:val="28"/>
          <w:szCs w:val="28"/>
          <w:lang w:val="es-UY"/>
        </w:rPr>
      </w:pPr>
      <w:r w:rsidRPr="005528C7">
        <w:rPr>
          <w:b/>
          <w:bCs/>
          <w:sz w:val="28"/>
          <w:szCs w:val="28"/>
          <w:lang w:val="es-UY"/>
        </w:rPr>
        <w:t>Prueba Especialidad de Implantología Oral</w:t>
      </w:r>
      <w:r>
        <w:rPr>
          <w:b/>
          <w:bCs/>
          <w:sz w:val="28"/>
          <w:szCs w:val="28"/>
          <w:lang w:val="es-UY"/>
        </w:rPr>
        <w:t xml:space="preserve"> 2025</w:t>
      </w:r>
    </w:p>
    <w:p w14:paraId="34E0BB53" w14:textId="51763F1B" w:rsidR="007261FE" w:rsidRDefault="00A82F20" w:rsidP="005528C7">
      <w:pPr>
        <w:jc w:val="both"/>
        <w:rPr>
          <w:b/>
          <w:bCs/>
          <w:sz w:val="28"/>
          <w:szCs w:val="28"/>
          <w:lang w:val="es-UY"/>
        </w:rPr>
      </w:pPr>
      <w:r w:rsidRPr="005528C7">
        <w:rPr>
          <w:b/>
          <w:bCs/>
          <w:sz w:val="28"/>
          <w:szCs w:val="28"/>
          <w:lang w:val="es-UY"/>
        </w:rPr>
        <w:t>Programa</w:t>
      </w:r>
      <w:r w:rsidR="005528C7" w:rsidRPr="005528C7">
        <w:rPr>
          <w:b/>
          <w:bCs/>
          <w:sz w:val="28"/>
          <w:szCs w:val="28"/>
          <w:lang w:val="es-UY"/>
        </w:rPr>
        <w:t xml:space="preserve"> área Implanto</w:t>
      </w:r>
      <w:r w:rsidRPr="005528C7">
        <w:rPr>
          <w:b/>
          <w:bCs/>
          <w:sz w:val="28"/>
          <w:szCs w:val="28"/>
          <w:lang w:val="es-UY"/>
        </w:rPr>
        <w:t xml:space="preserve"> protésica </w:t>
      </w:r>
    </w:p>
    <w:p w14:paraId="0A00099E" w14:textId="77777777" w:rsidR="005528C7" w:rsidRPr="005528C7" w:rsidRDefault="005528C7" w:rsidP="005528C7">
      <w:pPr>
        <w:jc w:val="both"/>
        <w:rPr>
          <w:b/>
          <w:bCs/>
          <w:sz w:val="28"/>
          <w:szCs w:val="28"/>
          <w:lang w:val="es-UY"/>
        </w:rPr>
      </w:pPr>
    </w:p>
    <w:p w14:paraId="2C7F2237" w14:textId="77777777" w:rsidR="00A82F20" w:rsidRPr="005528C7" w:rsidRDefault="00A82F20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Implantes / Conexiones protésicas / Criterios de selección</w:t>
      </w:r>
    </w:p>
    <w:p w14:paraId="24506143" w14:textId="77777777" w:rsidR="00A82F20" w:rsidRPr="005528C7" w:rsidRDefault="00A82F20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 xml:space="preserve">Técnicas de </w:t>
      </w:r>
      <w:proofErr w:type="spellStart"/>
      <w:r w:rsidRPr="005528C7">
        <w:rPr>
          <w:lang w:val="es-UY"/>
        </w:rPr>
        <w:t>ostectomia</w:t>
      </w:r>
      <w:proofErr w:type="spellEnd"/>
      <w:r w:rsidRPr="005528C7">
        <w:rPr>
          <w:lang w:val="es-UY"/>
        </w:rPr>
        <w:t xml:space="preserve"> e inserción</w:t>
      </w:r>
    </w:p>
    <w:p w14:paraId="3AB0138B" w14:textId="77777777" w:rsidR="00A82F20" w:rsidRPr="005528C7" w:rsidRDefault="00A82F20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proofErr w:type="spellStart"/>
      <w:r w:rsidRPr="005528C7">
        <w:rPr>
          <w:lang w:val="es-UY"/>
        </w:rPr>
        <w:t>Oseointegración</w:t>
      </w:r>
      <w:proofErr w:type="spellEnd"/>
      <w:r w:rsidRPr="005528C7">
        <w:rPr>
          <w:lang w:val="es-UY"/>
        </w:rPr>
        <w:t xml:space="preserve"> / Osteogénesis</w:t>
      </w:r>
    </w:p>
    <w:p w14:paraId="0FEA8AEC" w14:textId="77777777" w:rsidR="00A82F20" w:rsidRPr="005528C7" w:rsidRDefault="00A82F20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Estabilidad primaria y secundaria</w:t>
      </w:r>
    </w:p>
    <w:p w14:paraId="33E047E4" w14:textId="642F207F" w:rsidR="00A82F20" w:rsidRPr="005528C7" w:rsidRDefault="005528C7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Evaluación y</w:t>
      </w:r>
      <w:r w:rsidR="00E956F7" w:rsidRPr="005528C7">
        <w:rPr>
          <w:lang w:val="es-UY"/>
        </w:rPr>
        <w:t xml:space="preserve"> evolución </w:t>
      </w:r>
      <w:r w:rsidR="00A82F20" w:rsidRPr="005528C7">
        <w:rPr>
          <w:lang w:val="es-UY"/>
        </w:rPr>
        <w:t xml:space="preserve">de la estabilidad ósea </w:t>
      </w:r>
      <w:proofErr w:type="spellStart"/>
      <w:r w:rsidR="00A82F20" w:rsidRPr="005528C7">
        <w:rPr>
          <w:lang w:val="es-UY"/>
        </w:rPr>
        <w:t>perimplantar</w:t>
      </w:r>
      <w:proofErr w:type="spellEnd"/>
      <w:r w:rsidR="00E956F7" w:rsidRPr="005528C7">
        <w:rPr>
          <w:lang w:val="es-UY"/>
        </w:rPr>
        <w:t>.</w:t>
      </w:r>
    </w:p>
    <w:p w14:paraId="3E32CC98" w14:textId="77777777" w:rsidR="00E956F7" w:rsidRPr="005528C7" w:rsidRDefault="00E956F7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Pilares protésicos / Criterios de selección</w:t>
      </w:r>
    </w:p>
    <w:p w14:paraId="3DDFCA19" w14:textId="77777777" w:rsidR="00E956F7" w:rsidRPr="005528C7" w:rsidRDefault="00E956F7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Confección protésica vía analógica.</w:t>
      </w:r>
    </w:p>
    <w:p w14:paraId="4D58E39E" w14:textId="77777777" w:rsidR="00E956F7" w:rsidRPr="005528C7" w:rsidRDefault="00E956F7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Confección protésica vía digital.</w:t>
      </w:r>
    </w:p>
    <w:p w14:paraId="662109A0" w14:textId="77777777" w:rsidR="00E956F7" w:rsidRPr="005528C7" w:rsidRDefault="00E956F7" w:rsidP="005528C7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UY"/>
        </w:rPr>
      </w:pPr>
      <w:r w:rsidRPr="005528C7">
        <w:rPr>
          <w:lang w:val="es-UY"/>
        </w:rPr>
        <w:t>Selección de los materiales de Rehabilitación.</w:t>
      </w:r>
    </w:p>
    <w:p w14:paraId="1C7B282D" w14:textId="77777777" w:rsidR="00E956F7" w:rsidRDefault="00E956F7" w:rsidP="005528C7">
      <w:pPr>
        <w:spacing w:line="480" w:lineRule="auto"/>
        <w:jc w:val="both"/>
        <w:rPr>
          <w:lang w:val="es-UY"/>
        </w:rPr>
      </w:pPr>
    </w:p>
    <w:p w14:paraId="3BC11326" w14:textId="77777777" w:rsidR="00A82F20" w:rsidRPr="00A82F20" w:rsidRDefault="00A82F20" w:rsidP="005528C7">
      <w:pPr>
        <w:jc w:val="both"/>
        <w:rPr>
          <w:lang w:val="es-UY"/>
        </w:rPr>
      </w:pPr>
    </w:p>
    <w:sectPr w:rsidR="00A82F20" w:rsidRPr="00A82F20" w:rsidSect="00726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56DE3"/>
    <w:multiLevelType w:val="hybridMultilevel"/>
    <w:tmpl w:val="D00E3C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0"/>
    <w:rsid w:val="00095B75"/>
    <w:rsid w:val="002A65CA"/>
    <w:rsid w:val="005528C7"/>
    <w:rsid w:val="007261FE"/>
    <w:rsid w:val="00A82F20"/>
    <w:rsid w:val="00C25735"/>
    <w:rsid w:val="00E956F7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9D954"/>
  <w15:docId w15:val="{4D571794-D71E-4B1B-82FE-CF1F475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FdeO</cp:lastModifiedBy>
  <cp:revision>2</cp:revision>
  <dcterms:created xsi:type="dcterms:W3CDTF">2024-12-23T13:01:00Z</dcterms:created>
  <dcterms:modified xsi:type="dcterms:W3CDTF">2024-12-23T13:01:00Z</dcterms:modified>
</cp:coreProperties>
</file>